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0C894A84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03ED354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63CE561E" w:rsidR="00A50BFC" w:rsidRDefault="00A50BFC" w:rsidP="00AB1171">
      <w:pPr>
        <w:pStyle w:val="Ttulo2"/>
      </w:pPr>
      <w:r>
        <w:t>Descrição do objeto a ser contratado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505"/>
        <w:gridCol w:w="1417"/>
      </w:tblGrid>
      <w:tr w:rsidR="00406696" w:rsidRPr="00406696" w14:paraId="25EA83C1" w14:textId="77777777" w:rsidTr="00496A87">
        <w:trPr>
          <w:trHeight w:val="200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2F2E650" w14:textId="77777777" w:rsidR="00406696" w:rsidRPr="00406696" w:rsidRDefault="00406696" w:rsidP="00406696">
            <w:pPr>
              <w:ind w:right="-111" w:firstLine="0"/>
              <w:rPr>
                <w:rFonts w:eastAsia="Calibri" w:cs="Tahoma"/>
                <w:b/>
                <w:sz w:val="16"/>
                <w:szCs w:val="16"/>
              </w:rPr>
            </w:pPr>
            <w:bookmarkStart w:id="0" w:name="_Hlk176935310"/>
            <w:r w:rsidRPr="00406696">
              <w:rPr>
                <w:rFonts w:eastAsia="Calibri" w:cs="Tahoma"/>
                <w:b/>
                <w:sz w:val="16"/>
                <w:szCs w:val="16"/>
              </w:rPr>
              <w:t>N°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C7DF4A2" w14:textId="1D0717B6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1EDBFE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 xml:space="preserve">Valor Total </w:t>
            </w:r>
          </w:p>
        </w:tc>
      </w:tr>
      <w:tr w:rsidR="00406696" w:rsidRPr="00406696" w14:paraId="4F09CA1E" w14:textId="77777777" w:rsidTr="00533F77">
        <w:trPr>
          <w:trHeight w:val="281"/>
          <w:jc w:val="center"/>
        </w:trPr>
        <w:tc>
          <w:tcPr>
            <w:tcW w:w="10343" w:type="dxa"/>
            <w:gridSpan w:val="3"/>
            <w:shd w:val="clear" w:color="auto" w:fill="F2F2F2"/>
            <w:vAlign w:val="center"/>
          </w:tcPr>
          <w:p w14:paraId="30CD4CD8" w14:textId="77777777" w:rsidR="00406696" w:rsidRPr="00406696" w:rsidRDefault="00406696" w:rsidP="00406696">
            <w:pPr>
              <w:ind w:firstLine="0"/>
              <w:rPr>
                <w:rFonts w:eastAsia="Calibri" w:cs="Tahoma"/>
                <w:b/>
                <w:sz w:val="20"/>
                <w:szCs w:val="20"/>
              </w:rPr>
            </w:pPr>
            <w:r w:rsidRPr="00406696">
              <w:rPr>
                <w:rFonts w:eastAsia="Calibri" w:cs="Tahoma"/>
                <w:b/>
                <w:sz w:val="20"/>
                <w:szCs w:val="20"/>
              </w:rPr>
              <w:t>Processo nº 59052.026290/2024-34 - Protocolo RES-RS-4310363-20240524-05</w:t>
            </w:r>
          </w:p>
        </w:tc>
      </w:tr>
      <w:tr w:rsidR="00406696" w:rsidRPr="00406696" w14:paraId="41C05740" w14:textId="77777777" w:rsidTr="00A90D6E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59BBDF6" w14:textId="77777777" w:rsidR="00406696" w:rsidRPr="00406696" w:rsidRDefault="00406696" w:rsidP="00406696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FB40204" w14:textId="794AB6BC" w:rsidR="00406696" w:rsidRPr="00406696" w:rsidRDefault="00406696" w:rsidP="00406696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na Rua Henrique Blum, bairro Daltro Filho, e, na sequência, a entrada da Linha Rosenthal, Imigrante/RS.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BE11DF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R$ 272.071,49</w:t>
            </w:r>
          </w:p>
        </w:tc>
      </w:tr>
      <w:tr w:rsidR="00406696" w:rsidRPr="00406696" w14:paraId="249ACFB4" w14:textId="77777777" w:rsidTr="00D427B6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AE017C8" w14:textId="77777777" w:rsidR="00406696" w:rsidRPr="00406696" w:rsidRDefault="00406696" w:rsidP="00406696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3754FAF" w14:textId="1EDD0727" w:rsidR="00406696" w:rsidRPr="00406696" w:rsidRDefault="00406696" w:rsidP="00406696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na rodovia municipal IM 350 (trecho 01), na Linha Arroio da Seca Baixa, Imigrante/RS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7EAC09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R$ 137.796,11</w:t>
            </w:r>
          </w:p>
        </w:tc>
      </w:tr>
      <w:tr w:rsidR="00406696" w:rsidRPr="00406696" w14:paraId="5B03652B" w14:textId="77777777" w:rsidTr="003B1BCB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21EFE96" w14:textId="77777777" w:rsidR="00406696" w:rsidRPr="00406696" w:rsidRDefault="00406696" w:rsidP="00406696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3DF7E13" w14:textId="7F07C2E3" w:rsidR="00406696" w:rsidRPr="00406696" w:rsidRDefault="00406696" w:rsidP="00406696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na rodovia municipal IM 350 (trecho 02), na Linha Arroio da Seca Baixa, Imigrante/RS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F4523A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R$ 103.585,88</w:t>
            </w:r>
          </w:p>
        </w:tc>
      </w:tr>
      <w:tr w:rsidR="00406696" w:rsidRPr="00406696" w14:paraId="61C78484" w14:textId="77777777" w:rsidTr="0070781E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C4D0441" w14:textId="77777777" w:rsidR="00406696" w:rsidRPr="00406696" w:rsidRDefault="00406696" w:rsidP="00406696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4D2CEEFE" w14:textId="67E02B4D" w:rsidR="00406696" w:rsidRPr="00406696" w:rsidRDefault="00406696" w:rsidP="00406696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e passeio público na Rua Dez de Abril, bairro Esperança, Imigrante/RS.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D96369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R$ 101.243,25</w:t>
            </w:r>
          </w:p>
        </w:tc>
      </w:tr>
      <w:tr w:rsidR="00406696" w:rsidRPr="00406696" w14:paraId="159FBB67" w14:textId="77777777" w:rsidTr="00406696">
        <w:trPr>
          <w:trHeight w:val="300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E339FD5" w14:textId="77777777" w:rsidR="00406696" w:rsidRPr="00406696" w:rsidRDefault="00406696" w:rsidP="00406696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0E78BBBD" w14:textId="571073D4" w:rsidR="00406696" w:rsidRPr="00406696" w:rsidRDefault="00406696" w:rsidP="00406696">
            <w:pPr>
              <w:ind w:firstLine="0"/>
              <w:jc w:val="lef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na rodovia municipal, na Linha Ernesto Alves, Imigrante/RS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C701E0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R$ 48.608,10</w:t>
            </w:r>
          </w:p>
        </w:tc>
      </w:tr>
      <w:tr w:rsidR="00406696" w:rsidRPr="00406696" w14:paraId="7C1289FF" w14:textId="77777777" w:rsidTr="00406696">
        <w:trPr>
          <w:trHeight w:val="293"/>
          <w:jc w:val="center"/>
        </w:trPr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2BE52DC5" w14:textId="77777777" w:rsidR="00406696" w:rsidRPr="00406696" w:rsidRDefault="00406696" w:rsidP="00406696">
            <w:pPr>
              <w:ind w:firstLine="0"/>
              <w:jc w:val="right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Valor Total: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2199FC2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R$ 663.304,83</w:t>
            </w:r>
          </w:p>
        </w:tc>
      </w:tr>
      <w:tr w:rsidR="00406696" w:rsidRPr="00406696" w14:paraId="696402EB" w14:textId="77777777" w:rsidTr="00533F77">
        <w:trPr>
          <w:trHeight w:hRule="exact" w:val="142"/>
          <w:jc w:val="center"/>
        </w:trPr>
        <w:tc>
          <w:tcPr>
            <w:tcW w:w="10343" w:type="dxa"/>
            <w:gridSpan w:val="3"/>
            <w:shd w:val="clear" w:color="auto" w:fill="000000"/>
            <w:vAlign w:val="center"/>
          </w:tcPr>
          <w:p w14:paraId="6E450880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</w:p>
        </w:tc>
      </w:tr>
      <w:tr w:rsidR="00406696" w:rsidRPr="00406696" w14:paraId="35DEF0F0" w14:textId="77777777" w:rsidTr="00533F77">
        <w:trPr>
          <w:trHeight w:val="281"/>
          <w:jc w:val="center"/>
        </w:trPr>
        <w:tc>
          <w:tcPr>
            <w:tcW w:w="10343" w:type="dxa"/>
            <w:gridSpan w:val="3"/>
            <w:shd w:val="clear" w:color="auto" w:fill="F2F2F2"/>
            <w:vAlign w:val="center"/>
          </w:tcPr>
          <w:p w14:paraId="3CD0EB48" w14:textId="77777777" w:rsidR="00406696" w:rsidRPr="00406696" w:rsidRDefault="00406696" w:rsidP="00406696">
            <w:pPr>
              <w:ind w:firstLine="0"/>
              <w:rPr>
                <w:rFonts w:eastAsia="Calibri" w:cs="Tahoma"/>
                <w:b/>
                <w:sz w:val="20"/>
                <w:szCs w:val="20"/>
              </w:rPr>
            </w:pPr>
            <w:r w:rsidRPr="00406696">
              <w:rPr>
                <w:rFonts w:eastAsia="Calibri" w:cs="Tahoma"/>
                <w:b/>
                <w:sz w:val="20"/>
                <w:szCs w:val="20"/>
              </w:rPr>
              <w:t>Processo nº 59052.027610/2024-73 - Protocolo RES-RS-4310363-20240611-08</w:t>
            </w:r>
          </w:p>
        </w:tc>
      </w:tr>
      <w:tr w:rsidR="00406696" w:rsidRPr="00406696" w14:paraId="05015DAB" w14:textId="77777777" w:rsidTr="001321A0">
        <w:trPr>
          <w:trHeight w:val="13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4CE017A" w14:textId="77777777" w:rsidR="00406696" w:rsidRPr="00406696" w:rsidRDefault="00406696" w:rsidP="00406696">
            <w:pPr>
              <w:ind w:left="-120" w:right="-104"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F8F99F4" w14:textId="3E9F9721" w:rsidR="00406696" w:rsidRPr="00406696" w:rsidRDefault="00406696" w:rsidP="00406696">
            <w:pPr>
              <w:ind w:firstLine="0"/>
              <w:jc w:val="left"/>
              <w:rPr>
                <w:rFonts w:eastAsia="Calibri" w:cs="Tahoma"/>
                <w:sz w:val="16"/>
                <w:szCs w:val="16"/>
              </w:rPr>
            </w:pPr>
            <w:r w:rsidRPr="00406696">
              <w:rPr>
                <w:rFonts w:eastAsia="Calibri" w:cs="Tahoma"/>
                <w:bCs/>
                <w:color w:val="000000"/>
                <w:sz w:val="16"/>
                <w:szCs w:val="16"/>
              </w:rPr>
              <w:t>Restabelecimento de pavimentação asfáltica com CBUQ de 480m² na rodovia municipal da Linha Boa Vista 37, Imigrante /RS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1202C7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sz w:val="16"/>
                <w:szCs w:val="16"/>
              </w:rPr>
              <w:t>R$ 116.636,70</w:t>
            </w:r>
          </w:p>
        </w:tc>
      </w:tr>
      <w:tr w:rsidR="00406696" w:rsidRPr="00406696" w14:paraId="5855635A" w14:textId="77777777" w:rsidTr="00533F77">
        <w:trPr>
          <w:trHeight w:val="255"/>
          <w:jc w:val="center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207326A4" w14:textId="77777777" w:rsidR="00406696" w:rsidRPr="00406696" w:rsidRDefault="00406696" w:rsidP="00406696">
            <w:pPr>
              <w:ind w:firstLine="0"/>
              <w:jc w:val="right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Valor Total: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9E19EC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R$ 116.636,70</w:t>
            </w:r>
          </w:p>
        </w:tc>
      </w:tr>
      <w:tr w:rsidR="00406696" w:rsidRPr="00406696" w14:paraId="1EA3D1ED" w14:textId="77777777" w:rsidTr="00533F77">
        <w:trPr>
          <w:trHeight w:hRule="exact" w:val="142"/>
          <w:jc w:val="center"/>
        </w:trPr>
        <w:tc>
          <w:tcPr>
            <w:tcW w:w="10343" w:type="dxa"/>
            <w:gridSpan w:val="3"/>
            <w:shd w:val="clear" w:color="auto" w:fill="000000"/>
            <w:vAlign w:val="center"/>
          </w:tcPr>
          <w:p w14:paraId="5ED14DD5" w14:textId="77777777" w:rsidR="00406696" w:rsidRPr="00406696" w:rsidRDefault="00406696" w:rsidP="00406696">
            <w:pPr>
              <w:ind w:firstLine="0"/>
              <w:jc w:val="left"/>
              <w:rPr>
                <w:rFonts w:eastAsia="Calibri" w:cs="Tahoma"/>
                <w:b/>
                <w:bCs/>
                <w:sz w:val="16"/>
                <w:szCs w:val="16"/>
              </w:rPr>
            </w:pPr>
          </w:p>
        </w:tc>
      </w:tr>
      <w:tr w:rsidR="00406696" w:rsidRPr="00406696" w14:paraId="278A1806" w14:textId="77777777" w:rsidTr="00533F77">
        <w:trPr>
          <w:trHeight w:val="255"/>
          <w:jc w:val="center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0DB93A02" w14:textId="77777777" w:rsidR="00406696" w:rsidRPr="00406696" w:rsidRDefault="00406696" w:rsidP="00406696">
            <w:pPr>
              <w:ind w:firstLine="0"/>
              <w:jc w:val="right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Valor Total Contratado: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30817" w14:textId="77777777" w:rsidR="00406696" w:rsidRPr="00406696" w:rsidRDefault="00406696" w:rsidP="00406696">
            <w:pPr>
              <w:ind w:firstLine="0"/>
              <w:jc w:val="center"/>
              <w:rPr>
                <w:rFonts w:eastAsia="Calibri" w:cs="Tahoma"/>
                <w:b/>
                <w:bCs/>
                <w:sz w:val="16"/>
                <w:szCs w:val="16"/>
              </w:rPr>
            </w:pPr>
            <w:r w:rsidRPr="00406696">
              <w:rPr>
                <w:rFonts w:eastAsia="Calibri" w:cs="Tahoma"/>
                <w:b/>
                <w:bCs/>
                <w:sz w:val="16"/>
                <w:szCs w:val="16"/>
              </w:rPr>
              <w:t>R$ 779.668,53</w:t>
            </w:r>
          </w:p>
        </w:tc>
      </w:tr>
    </w:tbl>
    <w:bookmarkEnd w:id="0"/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EF6493C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607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40CE3AC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E22D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E22D4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5B1BD763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46070C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 xml:space="preserve">,00 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B9D2513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2DBE67C0" w:rsidR="00D3426A" w:rsidRPr="00E92143" w:rsidRDefault="0046070C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PAP CONSTRUTORA E INCORPORADORA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798BF55F" w:rsidR="00D3426A" w:rsidRPr="00E92143" w:rsidRDefault="0046070C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CONPASUL </w:t>
            </w:r>
            <w:r w:rsidRPr="0046070C">
              <w:rPr>
                <w:sz w:val="16"/>
                <w:szCs w:val="16"/>
              </w:rPr>
              <w:t>Construção e Serviços Ltda. - em Recuperação Judicial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67A544A2" w14:textId="08B10B33" w:rsidR="00D95214" w:rsidRPr="001E7A20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lastRenderedPageBreak/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406696">
        <w:trPr>
          <w:trHeight w:val="189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406696">
        <w:trPr>
          <w:trHeight w:val="106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Localizadas contratações similares apenas em períodos anteriores à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406696">
        <w:trPr>
          <w:trHeight w:val="118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40669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406696">
        <w:trPr>
          <w:trHeight w:val="159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44FDBBA8" w:rsidR="00D63AF8" w:rsidRPr="00406696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406696">
        <w:trPr>
          <w:trHeight w:val="70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4E914317" w:rsidR="00572CB5" w:rsidRPr="00406696" w:rsidRDefault="00572CB5" w:rsidP="008A3D58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406696">
        <w:trPr>
          <w:trHeight w:val="70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35C79722" w:rsidR="00F867FA" w:rsidRPr="00406696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406696">
        <w:trPr>
          <w:trHeight w:val="95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40669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406696">
        <w:trPr>
          <w:trHeight w:val="11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395009B5" w:rsidR="00F21276" w:rsidRPr="0040669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40669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491E69F6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6070C" w:rsidRPr="003C3C21" w14:paraId="61CD07CE" w14:textId="77777777" w:rsidTr="006D68E2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2B917A6" w14:textId="26CECDDE" w:rsidR="0046070C" w:rsidRPr="003C3C21" w:rsidRDefault="0046070C" w:rsidP="006D68E2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0A49D6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406696">
              <w:rPr>
                <w:rFonts w:cs="Tahoma"/>
                <w:b/>
                <w:sz w:val="16"/>
                <w:szCs w:val="16"/>
              </w:rPr>
              <w:t>7</w:t>
            </w:r>
            <w:r>
              <w:rPr>
                <w:rFonts w:cs="Tahoma"/>
                <w:b/>
                <w:sz w:val="16"/>
                <w:szCs w:val="16"/>
              </w:rPr>
              <w:t xml:space="preserve">79.668,53 </w:t>
            </w:r>
            <w:r w:rsidRPr="006F44E1">
              <w:rPr>
                <w:rFonts w:cs="Tahoma"/>
                <w:b/>
                <w:sz w:val="16"/>
                <w:szCs w:val="16"/>
              </w:rPr>
              <w:t>(</w:t>
            </w:r>
            <w:r w:rsidR="00406696">
              <w:rPr>
                <w:rFonts w:cs="Tahoma"/>
                <w:b/>
                <w:sz w:val="16"/>
                <w:szCs w:val="16"/>
              </w:rPr>
              <w:t>SETECENTOS</w:t>
            </w:r>
            <w:r w:rsidRPr="006F44E1">
              <w:rPr>
                <w:rFonts w:cs="Tahoma"/>
                <w:b/>
                <w:sz w:val="16"/>
                <w:szCs w:val="16"/>
              </w:rPr>
              <w:t xml:space="preserve"> E SETENTA E NOVE MIL, SEISCENTOS E SESSENTA E OITO REAIS E CINQUENTA E TRÊS CENTAVOS)</w:t>
            </w:r>
          </w:p>
        </w:tc>
      </w:tr>
    </w:tbl>
    <w:p w14:paraId="37015CF6" w14:textId="1F38E183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406696">
        <w:trPr>
          <w:trHeight w:val="7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08C3B584" w:rsidR="00AB1171" w:rsidRPr="00406696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406696">
        <w:trPr>
          <w:trHeight w:val="598"/>
        </w:trPr>
        <w:tc>
          <w:tcPr>
            <w:tcW w:w="7083" w:type="dxa"/>
            <w:shd w:val="clear" w:color="auto" w:fill="auto"/>
            <w:vAlign w:val="center"/>
          </w:tcPr>
          <w:p w14:paraId="34456A33" w14:textId="46AF89E4" w:rsidR="009C210E" w:rsidRPr="00E92143" w:rsidRDefault="00406696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5680079E" w14:textId="3E313B4B" w:rsidR="001E7A20" w:rsidRDefault="00C343A0" w:rsidP="00406696">
      <w:pPr>
        <w:jc w:val="right"/>
      </w:pPr>
      <w:r>
        <w:t xml:space="preserve">Imigrante, </w:t>
      </w:r>
      <w:r w:rsidR="00C81F62">
        <w:t>0</w:t>
      </w:r>
      <w:r w:rsidR="001E7A20">
        <w:t>4</w:t>
      </w:r>
      <w:r>
        <w:t xml:space="preserve"> de </w:t>
      </w:r>
      <w:r w:rsidR="001E7A20">
        <w:t>setembro</w:t>
      </w:r>
      <w:r>
        <w:t xml:space="preserve"> de 2024.</w:t>
      </w:r>
    </w:p>
    <w:p w14:paraId="0A06576F" w14:textId="77777777" w:rsidR="00406696" w:rsidRDefault="00406696" w:rsidP="00406696">
      <w:pPr>
        <w:jc w:val="right"/>
      </w:pPr>
    </w:p>
    <w:p w14:paraId="6CFDCD93" w14:textId="77777777" w:rsidR="00406696" w:rsidRDefault="00406696" w:rsidP="00406696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1E7A2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0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BFFDA" w14:textId="77777777" w:rsidR="00110BF0" w:rsidRDefault="00110BF0" w:rsidP="009F2D5E">
      <w:pPr>
        <w:spacing w:after="0"/>
      </w:pPr>
      <w:r>
        <w:separator/>
      </w:r>
    </w:p>
  </w:endnote>
  <w:endnote w:type="continuationSeparator" w:id="0">
    <w:p w14:paraId="146CDF7D" w14:textId="77777777" w:rsidR="00110BF0" w:rsidRDefault="00110BF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7D16B" w14:textId="77777777" w:rsidR="00110BF0" w:rsidRDefault="00110BF0" w:rsidP="009F2D5E">
      <w:pPr>
        <w:spacing w:after="0"/>
      </w:pPr>
      <w:r>
        <w:separator/>
      </w:r>
    </w:p>
  </w:footnote>
  <w:footnote w:type="continuationSeparator" w:id="0">
    <w:p w14:paraId="77A5DCF3" w14:textId="77777777" w:rsidR="00110BF0" w:rsidRDefault="00110BF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82785937">
    <w:abstractNumId w:val="9"/>
  </w:num>
  <w:num w:numId="2" w16cid:durableId="1542017281">
    <w:abstractNumId w:val="11"/>
  </w:num>
  <w:num w:numId="3" w16cid:durableId="560988239">
    <w:abstractNumId w:val="10"/>
  </w:num>
  <w:num w:numId="4" w16cid:durableId="124592913">
    <w:abstractNumId w:val="4"/>
  </w:num>
  <w:num w:numId="5" w16cid:durableId="1000621682">
    <w:abstractNumId w:val="1"/>
  </w:num>
  <w:num w:numId="6" w16cid:durableId="253172650">
    <w:abstractNumId w:val="15"/>
  </w:num>
  <w:num w:numId="7" w16cid:durableId="1313368766">
    <w:abstractNumId w:val="19"/>
  </w:num>
  <w:num w:numId="8" w16cid:durableId="1260212874">
    <w:abstractNumId w:val="16"/>
  </w:num>
  <w:num w:numId="9" w16cid:durableId="1912537806">
    <w:abstractNumId w:val="20"/>
  </w:num>
  <w:num w:numId="10" w16cid:durableId="1290554214">
    <w:abstractNumId w:val="13"/>
  </w:num>
  <w:num w:numId="11" w16cid:durableId="1673989677">
    <w:abstractNumId w:val="18"/>
  </w:num>
  <w:num w:numId="12" w16cid:durableId="1677541108">
    <w:abstractNumId w:val="7"/>
  </w:num>
  <w:num w:numId="13" w16cid:durableId="639310524">
    <w:abstractNumId w:val="5"/>
  </w:num>
  <w:num w:numId="14" w16cid:durableId="1712880014">
    <w:abstractNumId w:val="17"/>
  </w:num>
  <w:num w:numId="15" w16cid:durableId="1162770067">
    <w:abstractNumId w:val="14"/>
  </w:num>
  <w:num w:numId="16" w16cid:durableId="540899700">
    <w:abstractNumId w:val="6"/>
  </w:num>
  <w:num w:numId="17" w16cid:durableId="680164552">
    <w:abstractNumId w:val="8"/>
  </w:num>
  <w:num w:numId="18" w16cid:durableId="665858681">
    <w:abstractNumId w:val="12"/>
  </w:num>
  <w:num w:numId="19" w16cid:durableId="59595704">
    <w:abstractNumId w:val="2"/>
  </w:num>
  <w:num w:numId="20" w16cid:durableId="1162085077">
    <w:abstractNumId w:val="0"/>
  </w:num>
  <w:num w:numId="21" w16cid:durableId="3750081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57006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36618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50061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49166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90033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49665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265151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157281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44477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489952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27832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09993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477395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2FB5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0BF0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E7A20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79E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06696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70C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6784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22D4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1F62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E23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69482-4611-44DD-A277-1034D682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1849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21</cp:revision>
  <cp:lastPrinted>2024-02-02T13:39:00Z</cp:lastPrinted>
  <dcterms:created xsi:type="dcterms:W3CDTF">2023-08-11T16:52:00Z</dcterms:created>
  <dcterms:modified xsi:type="dcterms:W3CDTF">2024-09-11T11:23:00Z</dcterms:modified>
</cp:coreProperties>
</file>